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B75C" w14:textId="77777777" w:rsidR="00DC436F" w:rsidRDefault="003368F1">
      <w:pPr>
        <w:spacing w:after="198" w:line="259" w:lineRule="auto"/>
        <w:ind w:left="38"/>
        <w:jc w:val="left"/>
        <w:rPr>
          <w:sz w:val="28"/>
          <w:szCs w:val="28"/>
        </w:rPr>
      </w:pPr>
      <w:r>
        <w:rPr>
          <w:sz w:val="28"/>
          <w:szCs w:val="28"/>
        </w:rPr>
        <w:t>Faversham &amp; District IJ3A</w:t>
      </w:r>
    </w:p>
    <w:p w14:paraId="455DB75D" w14:textId="012B6CA1" w:rsidR="00DC436F" w:rsidRDefault="003368F1">
      <w:pPr>
        <w:spacing w:after="0" w:line="259" w:lineRule="auto"/>
        <w:ind w:left="29" w:hanging="1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MINUTES OF FAVERSHAM AND DISTRICT U3A ANNUAL GENERAL MEETING</w:t>
      </w:r>
    </w:p>
    <w:p w14:paraId="455DB75E" w14:textId="77777777" w:rsidR="00DC436F" w:rsidRDefault="003368F1">
      <w:pPr>
        <w:spacing w:after="0" w:line="259" w:lineRule="auto"/>
        <w:ind w:left="29" w:hanging="1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MEETING HELD AT WEST FAVERSHAM COMMUNITY CENTRE AT</w:t>
      </w:r>
    </w:p>
    <w:p w14:paraId="455DB75F" w14:textId="77777777" w:rsidR="00DC436F" w:rsidRDefault="003368F1">
      <w:pPr>
        <w:spacing w:after="214" w:line="259" w:lineRule="auto"/>
        <w:ind w:left="29" w:hanging="1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1.30 ON WEDNESDAY MAY 21st 2025</w:t>
      </w:r>
    </w:p>
    <w:p w14:paraId="455DB760" w14:textId="77777777" w:rsidR="00DC436F" w:rsidRDefault="003368F1">
      <w:pPr>
        <w:spacing w:after="418"/>
        <w:rPr>
          <w:sz w:val="28"/>
          <w:szCs w:val="28"/>
        </w:rPr>
      </w:pPr>
      <w:r>
        <w:rPr>
          <w:sz w:val="28"/>
          <w:szCs w:val="28"/>
        </w:rPr>
        <w:t>There were 97 members in attendance</w:t>
      </w:r>
    </w:p>
    <w:p w14:paraId="455DB761" w14:textId="77777777" w:rsidR="00DC436F" w:rsidRDefault="003368F1">
      <w:pPr>
        <w:spacing w:after="0" w:line="259" w:lineRule="auto"/>
        <w:ind w:left="29" w:hanging="1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1 .</w:t>
      </w:r>
      <w:proofErr w:type="gramEnd"/>
      <w:r>
        <w:rPr>
          <w:sz w:val="28"/>
          <w:szCs w:val="28"/>
        </w:rPr>
        <w:t xml:space="preserve">     Apologies for </w:t>
      </w:r>
      <w:proofErr w:type="gramStart"/>
      <w:r>
        <w:rPr>
          <w:sz w:val="28"/>
          <w:szCs w:val="28"/>
        </w:rPr>
        <w:t>absence:-</w:t>
      </w:r>
      <w:proofErr w:type="gramEnd"/>
      <w:r>
        <w:rPr>
          <w:sz w:val="28"/>
          <w:szCs w:val="28"/>
        </w:rPr>
        <w:t xml:space="preserve"> Rosemary Wilson, Ann McKay, Andrew Holden, Geoff</w:t>
      </w:r>
    </w:p>
    <w:p w14:paraId="455DB762" w14:textId="77777777" w:rsidR="00DC436F" w:rsidRDefault="003368F1">
      <w:pPr>
        <w:spacing w:after="0" w:line="259" w:lineRule="auto"/>
        <w:ind w:left="29" w:hanging="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Brummell, Christine Moore, Shiel Campbell, Julie Clifford.</w:t>
      </w:r>
    </w:p>
    <w:p w14:paraId="455DB763" w14:textId="77777777" w:rsidR="00DC436F" w:rsidRDefault="00DC436F">
      <w:pPr>
        <w:spacing w:after="0" w:line="259" w:lineRule="auto"/>
        <w:ind w:left="0"/>
        <w:jc w:val="right"/>
        <w:rPr>
          <w:sz w:val="28"/>
          <w:szCs w:val="28"/>
        </w:rPr>
      </w:pPr>
    </w:p>
    <w:p w14:paraId="455DB764" w14:textId="77777777" w:rsidR="00DC436F" w:rsidRDefault="003368F1">
      <w:pPr>
        <w:numPr>
          <w:ilvl w:val="0"/>
          <w:numId w:val="1"/>
        </w:numPr>
        <w:ind w:hanging="591"/>
        <w:rPr>
          <w:sz w:val="28"/>
          <w:szCs w:val="28"/>
        </w:rPr>
      </w:pPr>
      <w:r>
        <w:rPr>
          <w:sz w:val="28"/>
          <w:szCs w:val="28"/>
        </w:rPr>
        <w:t>Approval of Minutes of AGM held on May 15th. 2024: Agreed to be a true reflection of the AGM- Approved by Martin Smith, seconded by Vicky Smith and agreed by those present.</w:t>
      </w:r>
    </w:p>
    <w:p w14:paraId="455DB765" w14:textId="77777777" w:rsidR="00DC436F" w:rsidRDefault="00DC436F">
      <w:pPr>
        <w:ind w:left="0"/>
        <w:rPr>
          <w:sz w:val="28"/>
          <w:szCs w:val="28"/>
        </w:rPr>
      </w:pPr>
    </w:p>
    <w:p w14:paraId="455DB766" w14:textId="77777777" w:rsidR="00DC436F" w:rsidRDefault="003368F1">
      <w:pPr>
        <w:numPr>
          <w:ilvl w:val="0"/>
          <w:numId w:val="1"/>
        </w:numPr>
        <w:ind w:hanging="591"/>
        <w:rPr>
          <w:sz w:val="28"/>
          <w:szCs w:val="28"/>
        </w:rPr>
      </w:pPr>
      <w:r>
        <w:rPr>
          <w:sz w:val="28"/>
          <w:szCs w:val="28"/>
        </w:rPr>
        <w:t>Matters arising from the minutes: none</w:t>
      </w:r>
    </w:p>
    <w:p w14:paraId="455DB767" w14:textId="77777777" w:rsidR="00DC436F" w:rsidRDefault="00DC436F">
      <w:pPr>
        <w:ind w:left="0"/>
        <w:rPr>
          <w:sz w:val="28"/>
          <w:szCs w:val="28"/>
        </w:rPr>
      </w:pPr>
    </w:p>
    <w:p w14:paraId="455DB768" w14:textId="77777777" w:rsidR="00DC436F" w:rsidRDefault="003368F1">
      <w:pPr>
        <w:numPr>
          <w:ilvl w:val="0"/>
          <w:numId w:val="1"/>
        </w:numPr>
        <w:ind w:hanging="591"/>
        <w:rPr>
          <w:sz w:val="28"/>
          <w:szCs w:val="28"/>
        </w:rPr>
      </w:pPr>
      <w:r>
        <w:rPr>
          <w:sz w:val="28"/>
          <w:szCs w:val="28"/>
        </w:rPr>
        <w:t>Chair's report- Jenny Gurney</w:t>
      </w:r>
    </w:p>
    <w:p w14:paraId="455DB769" w14:textId="77777777" w:rsidR="00DC436F" w:rsidRDefault="003368F1">
      <w:pPr>
        <w:spacing w:after="64"/>
        <w:ind w:left="504"/>
        <w:rPr>
          <w:sz w:val="28"/>
          <w:szCs w:val="28"/>
        </w:rPr>
      </w:pPr>
      <w:r>
        <w:rPr>
          <w:sz w:val="28"/>
          <w:szCs w:val="28"/>
        </w:rPr>
        <w:t xml:space="preserve">  The Chair's report had been sent out to all members prior to this AGM. </w:t>
      </w:r>
    </w:p>
    <w:p w14:paraId="455DB76A" w14:textId="77777777" w:rsidR="00DC436F" w:rsidRDefault="003368F1">
      <w:pPr>
        <w:spacing w:after="64"/>
        <w:ind w:left="5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There  were</w:t>
      </w:r>
      <w:proofErr w:type="gramEnd"/>
      <w:r>
        <w:rPr>
          <w:sz w:val="28"/>
          <w:szCs w:val="28"/>
        </w:rPr>
        <w:t xml:space="preserve"> no questions</w:t>
      </w:r>
    </w:p>
    <w:p w14:paraId="455DB76B" w14:textId="77777777" w:rsidR="00DC436F" w:rsidRDefault="00DC436F">
      <w:pPr>
        <w:spacing w:after="64"/>
        <w:ind w:left="504"/>
        <w:rPr>
          <w:sz w:val="28"/>
          <w:szCs w:val="28"/>
        </w:rPr>
      </w:pPr>
    </w:p>
    <w:p w14:paraId="455DB76C" w14:textId="77777777" w:rsidR="00DC436F" w:rsidRDefault="003368F1">
      <w:pPr>
        <w:numPr>
          <w:ilvl w:val="0"/>
          <w:numId w:val="1"/>
        </w:numPr>
        <w:ind w:hanging="591"/>
        <w:rPr>
          <w:sz w:val="28"/>
          <w:szCs w:val="28"/>
        </w:rPr>
      </w:pPr>
      <w:r>
        <w:rPr>
          <w:sz w:val="28"/>
          <w:szCs w:val="28"/>
        </w:rPr>
        <w:t>Treasurer's report -Andrew Holden</w:t>
      </w:r>
    </w:p>
    <w:p w14:paraId="455DB76D" w14:textId="77777777" w:rsidR="00DC436F" w:rsidRDefault="003368F1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There were no questions regarding the treasurer's report, which was approved</w:t>
      </w:r>
    </w:p>
    <w:p w14:paraId="455DB76E" w14:textId="77777777" w:rsidR="00DC436F" w:rsidRDefault="003368F1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unanimously.</w:t>
      </w:r>
    </w:p>
    <w:p w14:paraId="455DB76F" w14:textId="77777777" w:rsidR="00DC436F" w:rsidRDefault="00DC436F">
      <w:pPr>
        <w:ind w:left="681" w:hanging="91"/>
        <w:rPr>
          <w:sz w:val="28"/>
          <w:szCs w:val="28"/>
        </w:rPr>
      </w:pPr>
    </w:p>
    <w:p w14:paraId="455DB770" w14:textId="77777777" w:rsidR="00DC436F" w:rsidRDefault="003368F1">
      <w:pPr>
        <w:numPr>
          <w:ilvl w:val="0"/>
          <w:numId w:val="1"/>
        </w:numPr>
        <w:ind w:hanging="591"/>
        <w:rPr>
          <w:sz w:val="28"/>
          <w:szCs w:val="28"/>
        </w:rPr>
      </w:pPr>
      <w:r>
        <w:rPr>
          <w:sz w:val="28"/>
          <w:szCs w:val="28"/>
        </w:rPr>
        <w:t>Election of Officers to the Executive Committee</w:t>
      </w:r>
    </w:p>
    <w:p w14:paraId="455DB771" w14:textId="77777777" w:rsidR="00DC436F" w:rsidRDefault="003368F1">
      <w:pPr>
        <w:spacing w:after="0" w:line="259" w:lineRule="auto"/>
        <w:ind w:left="596" w:hanging="10"/>
        <w:jc w:val="left"/>
        <w:rPr>
          <w:sz w:val="28"/>
          <w:szCs w:val="28"/>
        </w:rPr>
      </w:pPr>
      <w:r>
        <w:rPr>
          <w:sz w:val="28"/>
          <w:szCs w:val="28"/>
        </w:rPr>
        <w:t>The following Officers have agreed to be re-elected</w:t>
      </w:r>
    </w:p>
    <w:p w14:paraId="455DB772" w14:textId="77777777" w:rsidR="00DC436F" w:rsidRDefault="003368F1">
      <w:pPr>
        <w:ind w:left="595"/>
        <w:rPr>
          <w:sz w:val="28"/>
          <w:szCs w:val="28"/>
        </w:rPr>
      </w:pPr>
      <w:r>
        <w:rPr>
          <w:sz w:val="28"/>
          <w:szCs w:val="28"/>
        </w:rPr>
        <w:t>Jenny Gurney-Chair, Andrew Holden-Treasurer, John Bromiley-Secretary</w:t>
      </w:r>
    </w:p>
    <w:p w14:paraId="455DB773" w14:textId="77777777" w:rsidR="00DC436F" w:rsidRDefault="003368F1">
      <w:pPr>
        <w:ind w:left="595"/>
        <w:rPr>
          <w:sz w:val="28"/>
          <w:szCs w:val="28"/>
        </w:rPr>
      </w:pPr>
      <w:r>
        <w:rPr>
          <w:sz w:val="28"/>
          <w:szCs w:val="28"/>
        </w:rPr>
        <w:t>The three Officers were elected unanimously</w:t>
      </w:r>
    </w:p>
    <w:p w14:paraId="455DB774" w14:textId="77777777" w:rsidR="00DC436F" w:rsidRDefault="00DC436F">
      <w:pPr>
        <w:ind w:left="595"/>
        <w:rPr>
          <w:sz w:val="28"/>
          <w:szCs w:val="28"/>
        </w:rPr>
      </w:pPr>
    </w:p>
    <w:p w14:paraId="455DB775" w14:textId="77777777" w:rsidR="00DC436F" w:rsidRDefault="003368F1">
      <w:pPr>
        <w:numPr>
          <w:ilvl w:val="0"/>
          <w:numId w:val="1"/>
        </w:numPr>
        <w:ind w:hanging="591"/>
        <w:rPr>
          <w:sz w:val="28"/>
          <w:szCs w:val="28"/>
        </w:rPr>
      </w:pPr>
      <w:r>
        <w:rPr>
          <w:sz w:val="28"/>
          <w:szCs w:val="28"/>
        </w:rPr>
        <w:t>Re-election of Committee Members</w:t>
      </w:r>
    </w:p>
    <w:p w14:paraId="455DB776" w14:textId="77777777" w:rsidR="00DC436F" w:rsidRDefault="003368F1">
      <w:pPr>
        <w:spacing w:after="306"/>
        <w:ind w:left="595"/>
        <w:rPr>
          <w:sz w:val="28"/>
          <w:szCs w:val="28"/>
        </w:rPr>
      </w:pPr>
      <w:r>
        <w:rPr>
          <w:sz w:val="28"/>
          <w:szCs w:val="28"/>
        </w:rPr>
        <w:t>The following Committee Members were elected unanimously</w:t>
      </w:r>
    </w:p>
    <w:p w14:paraId="455DB777" w14:textId="77777777" w:rsidR="00DC436F" w:rsidRDefault="003368F1">
      <w:pPr>
        <w:ind w:left="595"/>
        <w:rPr>
          <w:sz w:val="28"/>
          <w:szCs w:val="28"/>
        </w:rPr>
      </w:pPr>
      <w:r>
        <w:rPr>
          <w:sz w:val="28"/>
          <w:szCs w:val="28"/>
        </w:rPr>
        <w:t>Sue Lane- Membership Secretary</w:t>
      </w:r>
    </w:p>
    <w:p w14:paraId="455DB778" w14:textId="77777777" w:rsidR="00DC436F" w:rsidRDefault="003368F1">
      <w:pPr>
        <w:ind w:left="595"/>
        <w:rPr>
          <w:sz w:val="28"/>
          <w:szCs w:val="28"/>
        </w:rPr>
      </w:pPr>
      <w:r>
        <w:rPr>
          <w:sz w:val="28"/>
          <w:szCs w:val="28"/>
        </w:rPr>
        <w:t>Jacquie Dabnor- Group Co-ordinator</w:t>
      </w:r>
    </w:p>
    <w:p w14:paraId="455DB779" w14:textId="77777777" w:rsidR="00DC436F" w:rsidRDefault="003368F1">
      <w:pPr>
        <w:ind w:left="595"/>
        <w:rPr>
          <w:sz w:val="28"/>
          <w:szCs w:val="28"/>
        </w:rPr>
      </w:pPr>
      <w:r>
        <w:rPr>
          <w:sz w:val="28"/>
          <w:szCs w:val="28"/>
        </w:rPr>
        <w:t>Cliff Holroyd - Speaker Secretary</w:t>
      </w:r>
    </w:p>
    <w:p w14:paraId="455DB77A" w14:textId="77777777" w:rsidR="00DC436F" w:rsidRDefault="003368F1">
      <w:pPr>
        <w:ind w:left="595"/>
        <w:rPr>
          <w:sz w:val="28"/>
          <w:szCs w:val="28"/>
        </w:rPr>
      </w:pPr>
      <w:r>
        <w:rPr>
          <w:sz w:val="28"/>
          <w:szCs w:val="28"/>
        </w:rPr>
        <w:t>Ann McKay - New Members Secretary</w:t>
      </w:r>
    </w:p>
    <w:p w14:paraId="455DB77B" w14:textId="77777777" w:rsidR="00DC436F" w:rsidRDefault="003368F1">
      <w:pPr>
        <w:ind w:left="595"/>
        <w:rPr>
          <w:sz w:val="28"/>
          <w:szCs w:val="28"/>
        </w:rPr>
      </w:pPr>
      <w:r>
        <w:rPr>
          <w:sz w:val="28"/>
          <w:szCs w:val="28"/>
        </w:rPr>
        <w:t>Sarah Blair - Communications Secretary</w:t>
      </w:r>
    </w:p>
    <w:p w14:paraId="455DB77C" w14:textId="77777777" w:rsidR="00DC436F" w:rsidRDefault="00DC436F">
      <w:pPr>
        <w:ind w:left="595"/>
        <w:rPr>
          <w:sz w:val="28"/>
          <w:szCs w:val="28"/>
        </w:rPr>
      </w:pPr>
    </w:p>
    <w:p w14:paraId="455DB77D" w14:textId="77777777" w:rsidR="00DC436F" w:rsidRDefault="003368F1">
      <w:pPr>
        <w:numPr>
          <w:ilvl w:val="0"/>
          <w:numId w:val="1"/>
        </w:numPr>
        <w:ind w:hanging="591"/>
        <w:rPr>
          <w:sz w:val="28"/>
          <w:szCs w:val="28"/>
        </w:rPr>
      </w:pPr>
      <w:r>
        <w:rPr>
          <w:sz w:val="28"/>
          <w:szCs w:val="28"/>
        </w:rPr>
        <w:t>Election of New Committee Members</w:t>
      </w:r>
    </w:p>
    <w:p w14:paraId="455DB77E" w14:textId="77777777" w:rsidR="00DC436F" w:rsidRDefault="003368F1">
      <w:pPr>
        <w:spacing w:after="298"/>
        <w:ind w:left="595"/>
        <w:rPr>
          <w:sz w:val="28"/>
          <w:szCs w:val="28"/>
        </w:rPr>
      </w:pPr>
      <w:r>
        <w:rPr>
          <w:sz w:val="28"/>
          <w:szCs w:val="28"/>
        </w:rPr>
        <w:t>The following Committee Members were elected unanimously.</w:t>
      </w:r>
    </w:p>
    <w:p w14:paraId="455DB77F" w14:textId="77777777" w:rsidR="00DC436F" w:rsidRDefault="003368F1">
      <w:pPr>
        <w:spacing w:after="298"/>
        <w:ind w:left="595"/>
        <w:rPr>
          <w:sz w:val="28"/>
          <w:szCs w:val="28"/>
        </w:rPr>
      </w:pPr>
      <w:r>
        <w:rPr>
          <w:sz w:val="28"/>
          <w:szCs w:val="28"/>
        </w:rPr>
        <w:t>Rosemary Oldham    Jenifer Wilkinson</w:t>
      </w:r>
    </w:p>
    <w:p w14:paraId="455DB780" w14:textId="77777777" w:rsidR="00DC436F" w:rsidRDefault="003368F1">
      <w:pPr>
        <w:numPr>
          <w:ilvl w:val="0"/>
          <w:numId w:val="1"/>
        </w:numPr>
        <w:ind w:hanging="591"/>
        <w:rPr>
          <w:sz w:val="28"/>
          <w:szCs w:val="28"/>
        </w:rPr>
      </w:pPr>
      <w:r>
        <w:rPr>
          <w:sz w:val="28"/>
          <w:szCs w:val="28"/>
        </w:rPr>
        <w:t>Election of an Independent Examiner</w:t>
      </w:r>
    </w:p>
    <w:p w14:paraId="455DB781" w14:textId="77777777" w:rsidR="00DC436F" w:rsidRDefault="003368F1">
      <w:pPr>
        <w:ind w:left="514"/>
        <w:rPr>
          <w:sz w:val="28"/>
          <w:szCs w:val="28"/>
        </w:rPr>
      </w:pPr>
      <w:r>
        <w:rPr>
          <w:sz w:val="28"/>
          <w:szCs w:val="28"/>
        </w:rPr>
        <w:t xml:space="preserve">  Ray Lote will continue as the Independent Examiner, </w:t>
      </w:r>
      <w:proofErr w:type="gramStart"/>
      <w:r>
        <w:rPr>
          <w:sz w:val="28"/>
          <w:szCs w:val="28"/>
        </w:rPr>
        <w:t>This</w:t>
      </w:r>
      <w:proofErr w:type="gramEnd"/>
      <w:r>
        <w:rPr>
          <w:sz w:val="28"/>
          <w:szCs w:val="28"/>
        </w:rPr>
        <w:t xml:space="preserve"> was agreed  </w:t>
      </w:r>
    </w:p>
    <w:p w14:paraId="455DB782" w14:textId="77777777" w:rsidR="00DC436F" w:rsidRDefault="003368F1">
      <w:pPr>
        <w:ind w:left="514"/>
        <w:rPr>
          <w:sz w:val="28"/>
          <w:szCs w:val="28"/>
        </w:rPr>
      </w:pPr>
      <w:r>
        <w:rPr>
          <w:sz w:val="28"/>
          <w:szCs w:val="28"/>
        </w:rPr>
        <w:t xml:space="preserve">  by all.</w:t>
      </w:r>
    </w:p>
    <w:p w14:paraId="455DB783" w14:textId="77777777" w:rsidR="00DC436F" w:rsidRDefault="00DC436F">
      <w:pPr>
        <w:ind w:left="514"/>
        <w:rPr>
          <w:sz w:val="28"/>
          <w:szCs w:val="28"/>
        </w:rPr>
      </w:pPr>
    </w:p>
    <w:p w14:paraId="455DB784" w14:textId="77777777" w:rsidR="00DC436F" w:rsidRDefault="003368F1">
      <w:pPr>
        <w:numPr>
          <w:ilvl w:val="0"/>
          <w:numId w:val="1"/>
        </w:numPr>
        <w:spacing w:after="0" w:line="259" w:lineRule="auto"/>
        <w:ind w:hanging="591"/>
        <w:rPr>
          <w:sz w:val="28"/>
          <w:szCs w:val="28"/>
        </w:rPr>
      </w:pPr>
      <w:r>
        <w:rPr>
          <w:sz w:val="28"/>
          <w:szCs w:val="28"/>
        </w:rPr>
        <w:t>Any Other Business- there was none.</w:t>
      </w:r>
    </w:p>
    <w:p w14:paraId="455DB785" w14:textId="77777777" w:rsidR="00DC436F" w:rsidRDefault="00DC436F">
      <w:pPr>
        <w:spacing w:after="0" w:line="259" w:lineRule="auto"/>
        <w:ind w:left="0"/>
        <w:rPr>
          <w:sz w:val="28"/>
          <w:szCs w:val="28"/>
        </w:rPr>
      </w:pPr>
    </w:p>
    <w:p w14:paraId="455DB786" w14:textId="60396A76" w:rsidR="00DC436F" w:rsidRDefault="003368F1">
      <w:pPr>
        <w:ind w:left="29" w:hanging="29"/>
        <w:rPr>
          <w:sz w:val="28"/>
          <w:szCs w:val="28"/>
        </w:rPr>
      </w:pPr>
      <w:r>
        <w:rPr>
          <w:sz w:val="28"/>
          <w:szCs w:val="28"/>
        </w:rPr>
        <w:t>11.   The date of the next AGM will be Wednesday</w:t>
      </w:r>
      <w:r w:rsidR="00AF3DCB">
        <w:rPr>
          <w:sz w:val="28"/>
          <w:szCs w:val="28"/>
        </w:rPr>
        <w:t>,</w:t>
      </w:r>
      <w:r>
        <w:rPr>
          <w:sz w:val="28"/>
          <w:szCs w:val="28"/>
        </w:rPr>
        <w:t xml:space="preserve"> May 20th. 2026</w:t>
      </w:r>
    </w:p>
    <w:sectPr w:rsidR="00DC436F">
      <w:pgSz w:w="11563" w:h="16488"/>
      <w:pgMar w:top="996" w:right="898" w:bottom="1193" w:left="104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F19C1"/>
    <w:multiLevelType w:val="multilevel"/>
    <w:tmpl w:val="918A074C"/>
    <w:lvl w:ilvl="0">
      <w:start w:val="2"/>
      <w:numFmt w:val="decimal"/>
      <w:lvlText w:val="%1."/>
      <w:lvlJc w:val="left"/>
      <w:pPr>
        <w:ind w:left="610" w:hanging="610"/>
      </w:pPr>
      <w:rPr>
        <w:rFonts w:ascii="Calibri" w:eastAsia="Calibri" w:hAnsi="Calibri" w:cs="Calibri"/>
        <w:b w:val="0"/>
        <w:i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7" w:hanging="1097"/>
      </w:pPr>
      <w:rPr>
        <w:rFonts w:ascii="Calibri" w:eastAsia="Calibri" w:hAnsi="Calibri" w:cs="Calibri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 w:hanging="1817"/>
      </w:pPr>
      <w:rPr>
        <w:rFonts w:ascii="Calibri" w:eastAsia="Calibri" w:hAnsi="Calibri" w:cs="Calibri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 w:hanging="2537"/>
      </w:pPr>
      <w:rPr>
        <w:rFonts w:ascii="Calibri" w:eastAsia="Calibri" w:hAnsi="Calibri" w:cs="Calibri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 w:hanging="3257"/>
      </w:pPr>
      <w:rPr>
        <w:rFonts w:ascii="Calibri" w:eastAsia="Calibri" w:hAnsi="Calibri" w:cs="Calibri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 w:hanging="3977"/>
      </w:pPr>
      <w:rPr>
        <w:rFonts w:ascii="Calibri" w:eastAsia="Calibri" w:hAnsi="Calibri" w:cs="Calibri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 w:hanging="4697"/>
      </w:pPr>
      <w:rPr>
        <w:rFonts w:ascii="Calibri" w:eastAsia="Calibri" w:hAnsi="Calibri" w:cs="Calibri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 w:hanging="5417"/>
      </w:pPr>
      <w:rPr>
        <w:rFonts w:ascii="Calibri" w:eastAsia="Calibri" w:hAnsi="Calibri" w:cs="Calibri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 w:hanging="6137"/>
      </w:pPr>
      <w:rPr>
        <w:rFonts w:ascii="Calibri" w:eastAsia="Calibri" w:hAnsi="Calibri" w:cs="Calibri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num w:numId="1" w16cid:durableId="72614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6F"/>
    <w:rsid w:val="001015B3"/>
    <w:rsid w:val="0018568B"/>
    <w:rsid w:val="0029398E"/>
    <w:rsid w:val="003368F1"/>
    <w:rsid w:val="0041231D"/>
    <w:rsid w:val="00507D82"/>
    <w:rsid w:val="005E7E4F"/>
    <w:rsid w:val="00887C7D"/>
    <w:rsid w:val="00932A0B"/>
    <w:rsid w:val="00AF3DCB"/>
    <w:rsid w:val="00DC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DB75C"/>
  <w15:docId w15:val="{5608CC39-1554-403F-B0EA-29846A0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32"/>
        <w:szCs w:val="32"/>
        <w:lang w:val="en-GB" w:eastAsia="en-GB" w:bidi="ar-SA"/>
      </w:rPr>
    </w:rPrDefault>
    <w:pPrDefault>
      <w:pPr>
        <w:spacing w:after="13" w:line="250" w:lineRule="auto"/>
        <w:ind w:lef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Sarah Blair</cp:lastModifiedBy>
  <cp:revision>2</cp:revision>
  <cp:lastPrinted>2025-06-23T19:56:00Z</cp:lastPrinted>
  <dcterms:created xsi:type="dcterms:W3CDTF">2026-04-21T22:34:00Z</dcterms:created>
  <dcterms:modified xsi:type="dcterms:W3CDTF">2026-04-21T22:34:00Z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3b09a010-cdb7-4895-87bc-5a9c55470678</vt:lpwstr>
  </property>
</Properties>
</file>